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834C" w14:textId="77777777" w:rsidR="00974E91" w:rsidRPr="00974E91" w:rsidRDefault="00974E91" w:rsidP="00974E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5-я Школа Научной Подготовки ИВДИВО</w:t>
      </w:r>
    </w:p>
    <w:p w14:paraId="2213AE2E" w14:textId="77777777" w:rsidR="00C22F50" w:rsidRDefault="00C22F50" w:rsidP="00974E91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539979" w14:textId="029826C3" w:rsidR="00974E91" w:rsidRPr="00974E91" w:rsidRDefault="00974E91" w:rsidP="00974E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1</w:t>
      </w:r>
    </w:p>
    <w:p w14:paraId="0145A18A" w14:textId="77777777" w:rsidR="00C22F50" w:rsidRDefault="00C22F50" w:rsidP="00974E91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339DBD" w14:textId="7BAB9A26" w:rsidR="00974E91" w:rsidRPr="00974E91" w:rsidRDefault="00C22F50" w:rsidP="00974E9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C22F50">
        <w:rPr>
          <w:rFonts w:ascii="Times New Roman" w:eastAsia="Times New Roman" w:hAnsi="Times New Roman" w:cs="Times New Roman"/>
          <w:b/>
          <w:bCs/>
          <w:lang w:eastAsia="ru-RU"/>
        </w:rPr>
        <w:t xml:space="preserve">Введение </w:t>
      </w:r>
    </w:p>
    <w:p w14:paraId="7F37484D" w14:textId="05E68914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Служащий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это смена тенденций.</w:t>
      </w:r>
    </w:p>
    <w:p w14:paraId="0436E102" w14:textId="43527699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Наука создает и созидает новую эпоху. Какие ученые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74E91">
        <w:rPr>
          <w:rFonts w:ascii="Times New Roman" w:eastAsia="Times New Roman" w:hAnsi="Times New Roman" w:cs="Times New Roman"/>
          <w:lang w:eastAsia="ru-RU"/>
        </w:rPr>
        <w:t>такая и эпоха.</w:t>
      </w:r>
    </w:p>
    <w:p w14:paraId="4862C9DD" w14:textId="28A193AB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Абсолют есмь вершина материальности. </w:t>
      </w:r>
    </w:p>
    <w:p w14:paraId="10E70FB6" w14:textId="0B76AFB0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Абсолют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ядро материи, наука, в первую очередь, занимается исследованием материи. Наука идеально встала на Абсолют. Из ядра материи легче всего ее познавать. </w:t>
      </w:r>
    </w:p>
    <w:p w14:paraId="0B52663A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3287FE1" w14:textId="78883F63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Вводится 2 варианта участия в научной </w:t>
      </w:r>
      <w:r w:rsidR="00C22F50" w:rsidRPr="00974E91">
        <w:rPr>
          <w:rFonts w:ascii="Times New Roman" w:eastAsia="Times New Roman" w:hAnsi="Times New Roman" w:cs="Times New Roman"/>
          <w:lang w:eastAsia="ru-RU"/>
        </w:rPr>
        <w:t>деятельности:</w:t>
      </w:r>
    </w:p>
    <w:p w14:paraId="73BEDF82" w14:textId="6555CA8D" w:rsidR="00974E91" w:rsidRPr="00C22F50" w:rsidRDefault="00974E91" w:rsidP="00C22F5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22F50">
        <w:rPr>
          <w:rFonts w:ascii="Times New Roman" w:eastAsia="Times New Roman" w:hAnsi="Times New Roman" w:cs="Times New Roman"/>
          <w:lang w:eastAsia="ru-RU"/>
        </w:rPr>
        <w:t>Научник</w:t>
      </w:r>
      <w:proofErr w:type="spellEnd"/>
      <w:r w:rsidRPr="00C22F50">
        <w:rPr>
          <w:rFonts w:ascii="Times New Roman" w:eastAsia="Times New Roman" w:hAnsi="Times New Roman" w:cs="Times New Roman"/>
          <w:lang w:eastAsia="ru-RU"/>
        </w:rPr>
        <w:t xml:space="preserve"> Синтеза (учится, разрабатывается на перспективу научной деятельности, в том числе </w:t>
      </w:r>
      <w:r w:rsidR="00C22F50" w:rsidRPr="00C22F50">
        <w:rPr>
          <w:rFonts w:ascii="Times New Roman" w:eastAsia="Times New Roman" w:hAnsi="Times New Roman" w:cs="Times New Roman"/>
          <w:lang w:eastAsia="ru-RU"/>
        </w:rPr>
        <w:t xml:space="preserve">Научными </w:t>
      </w:r>
      <w:r w:rsidRPr="00C22F50">
        <w:rPr>
          <w:rFonts w:ascii="Times New Roman" w:eastAsia="Times New Roman" w:hAnsi="Times New Roman" w:cs="Times New Roman"/>
          <w:lang w:eastAsia="ru-RU"/>
        </w:rPr>
        <w:t>Школами).</w:t>
      </w:r>
    </w:p>
    <w:p w14:paraId="7C917955" w14:textId="77777777" w:rsidR="00974E91" w:rsidRPr="00C22F50" w:rsidRDefault="00974E91" w:rsidP="00C22F5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22F50">
        <w:rPr>
          <w:rFonts w:ascii="Times New Roman" w:eastAsia="Times New Roman" w:hAnsi="Times New Roman" w:cs="Times New Roman"/>
          <w:lang w:eastAsia="ru-RU"/>
        </w:rPr>
        <w:t>Ученый Синтеза (уже действует в науке).</w:t>
      </w:r>
    </w:p>
    <w:p w14:paraId="73E89C80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8E456F7" w14:textId="77777777" w:rsidR="00C22F50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Необходимо войти в преображающий фактор смены деятельности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Аболютностью</w:t>
      </w:r>
      <w:proofErr w:type="spellEnd"/>
      <w:r w:rsidR="00C22F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Научного Синтеза или выбранного научного направления. </w:t>
      </w:r>
    </w:p>
    <w:p w14:paraId="3DC8C69F" w14:textId="19C515DC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Абсолютный Научный Синтез. 1 септиллион Абсолютной Научности в ИВ Октаве. </w:t>
      </w:r>
    </w:p>
    <w:p w14:paraId="5A789FCC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0972D60" w14:textId="15CF7FF5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"Слово не воробей, а научная данность!»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новое прочтение пословицы. Важна терминологическая четкость и ясность. Выверенность слов и смыслов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основа научности. Первично внимательность к словам и терминам развивалась Посвященными</w:t>
      </w:r>
      <w:r w:rsidR="00C22F50">
        <w:rPr>
          <w:rFonts w:ascii="Times New Roman" w:eastAsia="Times New Roman" w:hAnsi="Times New Roman" w:cs="Times New Roman"/>
          <w:lang w:eastAsia="ru-RU"/>
        </w:rPr>
        <w:t>.</w:t>
      </w:r>
    </w:p>
    <w:p w14:paraId="22B494A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4B820F8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Созидание как вершина третьего горизонта частностей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иерархизирует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форму.</w:t>
      </w:r>
    </w:p>
    <w:p w14:paraId="26D56A1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Созидание состоит из формы как четвертого уровня частностей третьего горизонта.</w:t>
      </w:r>
    </w:p>
    <w:p w14:paraId="66B5743D" w14:textId="77777777" w:rsidR="00C22F50" w:rsidRDefault="00C22F50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453BD55" w14:textId="4D004606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Говорим Созидание - включается 7 терминов (чувств</w:t>
      </w:r>
      <w:r w:rsidR="00C22F50">
        <w:rPr>
          <w:rFonts w:ascii="Times New Roman" w:eastAsia="Times New Roman" w:hAnsi="Times New Roman" w:cs="Times New Roman"/>
          <w:lang w:eastAsia="ru-RU"/>
        </w:rPr>
        <w:t>о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, основа, самоорганизация, форма, принцип, константа,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вершение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>)</w:t>
      </w:r>
      <w:r w:rsidR="00C22F50">
        <w:rPr>
          <w:rFonts w:ascii="Times New Roman" w:eastAsia="Times New Roman" w:hAnsi="Times New Roman" w:cs="Times New Roman"/>
          <w:lang w:eastAsia="ru-RU"/>
        </w:rPr>
        <w:t>.</w:t>
      </w:r>
    </w:p>
    <w:p w14:paraId="7B9362EE" w14:textId="1D11C005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Иерархия Созидания - Синтез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многоуровневости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понятия Созидания (Созидание плюс 7 позиций третьего и 11 горизонта)</w:t>
      </w:r>
      <w:r w:rsidR="00C22F50">
        <w:rPr>
          <w:rFonts w:ascii="Times New Roman" w:eastAsia="Times New Roman" w:hAnsi="Times New Roman" w:cs="Times New Roman"/>
          <w:lang w:eastAsia="ru-RU"/>
        </w:rPr>
        <w:t>.</w:t>
      </w:r>
    </w:p>
    <w:p w14:paraId="60474AB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A0AD4F5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Отслеживаем Иерархичность (внутреннее и то, что включается в созидание как часть в отстройке вертикали терминов), а используем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Иерархизацию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(больше внешнее). </w:t>
      </w:r>
    </w:p>
    <w:p w14:paraId="7C98797E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D939A6D" w14:textId="77777777" w:rsidR="00C22F50" w:rsidRDefault="00C22F50" w:rsidP="00C22F50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079C359" w14:textId="1E8B359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b/>
          <w:bCs/>
          <w:lang w:eastAsia="ru-RU"/>
        </w:rPr>
        <w:t>Научное исследование </w:t>
      </w:r>
    </w:p>
    <w:p w14:paraId="5A47E873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3AD69AF" w14:textId="31933BD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Вопросы 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Чем мы восходим? Как мы развиваемся? В </w:t>
      </w:r>
      <w:r w:rsidR="00C22F50">
        <w:rPr>
          <w:rFonts w:ascii="Times New Roman" w:eastAsia="Times New Roman" w:hAnsi="Times New Roman" w:cs="Times New Roman"/>
          <w:lang w:eastAsia="ru-RU"/>
        </w:rPr>
        <w:t>С</w:t>
      </w:r>
      <w:r w:rsidRPr="00974E91">
        <w:rPr>
          <w:rFonts w:ascii="Times New Roman" w:eastAsia="Times New Roman" w:hAnsi="Times New Roman" w:cs="Times New Roman"/>
          <w:lang w:eastAsia="ru-RU"/>
        </w:rPr>
        <w:t>интезе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 знаем</w:t>
      </w:r>
      <w:r w:rsidRPr="00974E91">
        <w:rPr>
          <w:rFonts w:ascii="Times New Roman" w:eastAsia="Times New Roman" w:hAnsi="Times New Roman" w:cs="Times New Roman"/>
          <w:lang w:eastAsia="ru-RU"/>
        </w:rPr>
        <w:t>? А научно?</w:t>
      </w:r>
    </w:p>
    <w:p w14:paraId="7EBC1EB6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1F3188B" w14:textId="4F6C9384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Видеть, что мы исследуем не только для других. Любое научное исследование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наше взрастание у Аватара или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Аватарессы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Синтеза. </w:t>
      </w:r>
    </w:p>
    <w:p w14:paraId="360139AE" w14:textId="791FF62F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Исследование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это то, что мы реализуем собою разными связками. Это рост внутренний и внешний (например, статья). Это важный этап роста Посвященного еще с предыдущей эпохи.  Ученые рождались сначала как Посвященные (пример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Ньютон)</w:t>
      </w:r>
      <w:r w:rsidR="00C22F50">
        <w:rPr>
          <w:rFonts w:ascii="Times New Roman" w:eastAsia="Times New Roman" w:hAnsi="Times New Roman" w:cs="Times New Roman"/>
          <w:lang w:eastAsia="ru-RU"/>
        </w:rPr>
        <w:t>.</w:t>
      </w:r>
    </w:p>
    <w:p w14:paraId="680E8FFD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1B6DD91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В Практику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Посвященства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всегда входила научная деятельность. И сейчас научная деятельность также есть часть разработки компетентного. </w:t>
      </w:r>
    </w:p>
    <w:p w14:paraId="2F5EB26F" w14:textId="764A30BF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Процесс исследования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это процесс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взрастания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и разработки от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Научника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>/Ученого до Отца-Ученого.  Научная иерархия от Посвященного-Ученого СИ до Отца-Ученого Синтеза. </w:t>
      </w:r>
    </w:p>
    <w:p w14:paraId="5EF00CFC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A2F1662" w14:textId="2973DB0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lastRenderedPageBreak/>
        <w:t xml:space="preserve">Один из Аватар-Ипостасей защитил диссертацию на уровне Учителя-Ученого Синтеза (6 уровень). Тема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Аксиоматическая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Окскость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Эталонной Человечности. По итогам Высший Аттестационный Совет имеет шесть правильных аттестационных форм, которые будут развивать в нас. </w:t>
      </w:r>
    </w:p>
    <w:p w14:paraId="3B7A8A9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723864A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b/>
          <w:bCs/>
          <w:lang w:eastAsia="ru-RU"/>
        </w:rPr>
        <w:t>12-ца Научного Исследования</w:t>
      </w:r>
    </w:p>
    <w:p w14:paraId="58E3B101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Исследуем самого себя. Используем данные пункты для собственного роста. </w:t>
      </w:r>
    </w:p>
    <w:p w14:paraId="320A5153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0DEAE73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Сделал что-то нет так? Нужно переделать то, что сделал. Для этого погрузиться, проанализировать, исследовать слова, позиции, действия и сделать соответствующий вывод. Проведя исследование, могу исправить ситуацию (то, что мы называем отработкой). Не провел исследования -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плАчу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>, показывая собственную неготовность. Не уходить в привычки предыдущей эпохи с отработками и плачем, а провести исследование, сформировать новый образ, закрыть проблему и вырасти этим. </w:t>
      </w:r>
    </w:p>
    <w:p w14:paraId="09D74EB1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3F298C5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Если вы Субъект Ученый, то материя реагирует на вас согласно Антропному принципу. Вопрос, как себя как Ученого отстроить, чтобы быть готовым к исследованию. </w:t>
      </w:r>
    </w:p>
    <w:p w14:paraId="2CDB8772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CE7FDFF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Что будем исследовать в себе? Исследование должно использовать интерес, устремление и обязательно нашу базу данных.</w:t>
      </w:r>
    </w:p>
    <w:p w14:paraId="6B081AD1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0F9B572" w14:textId="3CED5F51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C22F50">
        <w:rPr>
          <w:rFonts w:ascii="Times New Roman" w:eastAsia="Times New Roman" w:hAnsi="Times New Roman" w:cs="Times New Roman"/>
          <w:lang w:eastAsia="ru-RU"/>
        </w:rPr>
        <w:t>Исследования 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Позиция Наблюдателя Исследователя</w:t>
      </w:r>
    </w:p>
    <w:p w14:paraId="76B29114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B74B516" w14:textId="35B99CE9" w:rsidR="00974E91" w:rsidRPr="00974E91" w:rsidRDefault="00C22F50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Пункт 1.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 xml:space="preserve"> Название научного исследования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>Позиция Наблюдателя Исследователя</w:t>
      </w:r>
    </w:p>
    <w:p w14:paraId="0753DA8C" w14:textId="2ECC4776" w:rsidR="00974E91" w:rsidRPr="00974E91" w:rsidRDefault="00974E91" w:rsidP="00C22F5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Анализ и </w:t>
      </w:r>
      <w:r w:rsidR="00C22F50">
        <w:rPr>
          <w:rFonts w:ascii="Times New Roman" w:eastAsia="Times New Roman" w:hAnsi="Times New Roman" w:cs="Times New Roman"/>
          <w:lang w:eastAsia="ru-RU"/>
        </w:rPr>
        <w:t>С</w:t>
      </w:r>
      <w:r w:rsidRPr="00974E91">
        <w:rPr>
          <w:rFonts w:ascii="Times New Roman" w:eastAsia="Times New Roman" w:hAnsi="Times New Roman" w:cs="Times New Roman"/>
          <w:lang w:eastAsia="ru-RU"/>
        </w:rPr>
        <w:t>интез позиции наблюдателя.</w:t>
      </w:r>
    </w:p>
    <w:p w14:paraId="36F3E043" w14:textId="10055B3F" w:rsidR="00974E91" w:rsidRPr="00974E91" w:rsidRDefault="00974E91" w:rsidP="00C22F5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Анализ и </w:t>
      </w:r>
      <w:r w:rsidR="00C22F50">
        <w:rPr>
          <w:rFonts w:ascii="Times New Roman" w:eastAsia="Times New Roman" w:hAnsi="Times New Roman" w:cs="Times New Roman"/>
          <w:lang w:eastAsia="ru-RU"/>
        </w:rPr>
        <w:t>С</w:t>
      </w:r>
      <w:r w:rsidRPr="00974E91">
        <w:rPr>
          <w:rFonts w:ascii="Times New Roman" w:eastAsia="Times New Roman" w:hAnsi="Times New Roman" w:cs="Times New Roman"/>
          <w:lang w:eastAsia="ru-RU"/>
        </w:rPr>
        <w:t>интез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 того, </w:t>
      </w:r>
      <w:r w:rsidRPr="00974E91">
        <w:rPr>
          <w:rFonts w:ascii="Times New Roman" w:eastAsia="Times New Roman" w:hAnsi="Times New Roman" w:cs="Times New Roman"/>
          <w:lang w:eastAsia="ru-RU"/>
        </w:rPr>
        <w:t>кто такой исследователь. </w:t>
      </w:r>
    </w:p>
    <w:p w14:paraId="44EF350B" w14:textId="77777777" w:rsidR="00974E91" w:rsidRPr="00974E91" w:rsidRDefault="00974E91" w:rsidP="00C22F5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Определение позиции наблюдателя. Где или в чем находится ваша позиция наблюдателя (вид материи, Планета Земля, гора Эльбрус). Без определения, где мы, исследовать не можем.</w:t>
      </w:r>
    </w:p>
    <w:p w14:paraId="27D2C482" w14:textId="388A3E01" w:rsidR="00974E91" w:rsidRPr="00974E91" w:rsidRDefault="00974E91" w:rsidP="00C22F5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Определение самого исследователя. Исследователь в какой науке (контекст об исследователе).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E91">
        <w:rPr>
          <w:rFonts w:ascii="Times New Roman" w:eastAsia="Times New Roman" w:hAnsi="Times New Roman" w:cs="Times New Roman"/>
          <w:lang w:eastAsia="ru-RU"/>
        </w:rPr>
        <w:t>Чем пользуется, на что нацелен. </w:t>
      </w:r>
    </w:p>
    <w:p w14:paraId="5BC97D13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Эти 4 вопроса дают базис о названии. На этом уровне может ответить, нужно ли это исследовать? Можно ли исследовать? Например, позволяет ли исследовать современный аппарат Логики Исследователя. </w:t>
      </w:r>
    </w:p>
    <w:p w14:paraId="5BD0378A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DEF89B7" w14:textId="2B6152E9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Можем исследовать самого себя до какой Метагалактики? До </w:t>
      </w:r>
      <w:r w:rsidR="00C22F50">
        <w:rPr>
          <w:rFonts w:ascii="Times New Roman" w:eastAsia="Times New Roman" w:hAnsi="Times New Roman" w:cs="Times New Roman"/>
          <w:lang w:eastAsia="ru-RU"/>
        </w:rPr>
        <w:t>пятой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. Мы там развиваем тела. На одной этой базе можно реализовать серьезное исследование. Выше 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уже 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нет. </w:t>
      </w:r>
    </w:p>
    <w:p w14:paraId="4983107D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41C718A" w14:textId="19117CF7" w:rsidR="00974E91" w:rsidRPr="00974E91" w:rsidRDefault="00C22F50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Пункт 2.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>Описание научного исследования</w:t>
      </w:r>
    </w:p>
    <w:p w14:paraId="36BC2232" w14:textId="28B85A76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На основе предыдущих проблем, методов и задач выявить то, что есть на сегодня. Описание базы данных предыдущего периода, которая выводит вас на данное исследование. </w:t>
      </w:r>
    </w:p>
    <w:p w14:paraId="6A78971A" w14:textId="15A3D2F2" w:rsidR="00974E91" w:rsidRPr="00C22F50" w:rsidRDefault="00974E91" w:rsidP="00C22F5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22F50">
        <w:rPr>
          <w:rFonts w:ascii="Times New Roman" w:eastAsia="Times New Roman" w:hAnsi="Times New Roman" w:cs="Times New Roman"/>
          <w:lang w:eastAsia="ru-RU"/>
        </w:rPr>
        <w:t>Сам исследователь. Что во мне может стимулировать меня как исследователя? </w:t>
      </w:r>
    </w:p>
    <w:p w14:paraId="2F49B077" w14:textId="259BDAF2" w:rsidR="00974E91" w:rsidRPr="00974E91" w:rsidRDefault="00974E91" w:rsidP="00C22F5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Определить узкий набор частей, который участвует в нашем исследовании. </w:t>
      </w:r>
      <w:r w:rsidR="00C22F50">
        <w:rPr>
          <w:rFonts w:ascii="Times New Roman" w:eastAsia="Times New Roman" w:hAnsi="Times New Roman" w:cs="Times New Roman"/>
          <w:lang w:eastAsia="ru-RU"/>
        </w:rPr>
        <w:t>«</w:t>
      </w:r>
      <w:r w:rsidRPr="00974E91">
        <w:rPr>
          <w:rFonts w:ascii="Times New Roman" w:eastAsia="Times New Roman" w:hAnsi="Times New Roman" w:cs="Times New Roman"/>
          <w:lang w:eastAsia="ru-RU"/>
        </w:rPr>
        <w:t>Набор юного исследователя». Что исследуем в частях? </w:t>
      </w:r>
    </w:p>
    <w:p w14:paraId="39038DE9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86804D3" w14:textId="77777777" w:rsidR="00974E91" w:rsidRPr="00974E91" w:rsidRDefault="00974E91" w:rsidP="00C22F50">
      <w:pPr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lastRenderedPageBreak/>
        <w:t xml:space="preserve">В быту додумываем,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дофантазируем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>, верим в то, что мы додумали, а по факту это не так. Иллюзорная практика, такого не должно быть в исследовании. Наука как естественный исследовательский процесс. </w:t>
      </w:r>
    </w:p>
    <w:p w14:paraId="298E030C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817A885" w14:textId="5098E54E" w:rsidR="00974E91" w:rsidRPr="00C22F50" w:rsidRDefault="00974E91" w:rsidP="00C22F5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22F50">
        <w:rPr>
          <w:rFonts w:ascii="Times New Roman" w:eastAsia="Times New Roman" w:hAnsi="Times New Roman" w:cs="Times New Roman"/>
          <w:lang w:eastAsia="ru-RU"/>
        </w:rPr>
        <w:t>Поиск возможностей роста исследователя</w:t>
      </w:r>
      <w:r w:rsidR="00C22F50">
        <w:rPr>
          <w:rFonts w:ascii="Times New Roman" w:eastAsia="Times New Roman" w:hAnsi="Times New Roman" w:cs="Times New Roman"/>
          <w:lang w:eastAsia="ru-RU"/>
        </w:rPr>
        <w:t>.</w:t>
      </w:r>
    </w:p>
    <w:p w14:paraId="4EA8C2E4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B499718" w14:textId="14A1C4EB" w:rsidR="00974E91" w:rsidRPr="00C22F50" w:rsidRDefault="00974E91" w:rsidP="00C22F5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22F50">
        <w:rPr>
          <w:rFonts w:ascii="Times New Roman" w:eastAsia="Times New Roman" w:hAnsi="Times New Roman" w:cs="Times New Roman"/>
          <w:lang w:eastAsia="ru-RU"/>
        </w:rPr>
        <w:t>Характеристики исследователя</w:t>
      </w:r>
      <w:r w:rsidR="00C22F50">
        <w:rPr>
          <w:rFonts w:ascii="Times New Roman" w:eastAsia="Times New Roman" w:hAnsi="Times New Roman" w:cs="Times New Roman"/>
          <w:lang w:eastAsia="ru-RU"/>
        </w:rPr>
        <w:t>.</w:t>
      </w:r>
    </w:p>
    <w:p w14:paraId="6B4D187D" w14:textId="65DB5D59" w:rsidR="00974E91" w:rsidRPr="00974E91" w:rsidRDefault="00974E91" w:rsidP="00C22F50">
      <w:pPr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Какие характеристики полезны? Научные или исследовательская характеристики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 (разное)</w:t>
      </w:r>
      <w:r w:rsidRPr="00974E91">
        <w:rPr>
          <w:rFonts w:ascii="Times New Roman" w:eastAsia="Times New Roman" w:hAnsi="Times New Roman" w:cs="Times New Roman"/>
          <w:lang w:eastAsia="ru-RU"/>
        </w:rPr>
        <w:t>. Характеристики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974E91">
        <w:rPr>
          <w:rFonts w:ascii="Times New Roman" w:eastAsia="Times New Roman" w:hAnsi="Times New Roman" w:cs="Times New Roman"/>
          <w:lang w:eastAsia="ru-RU"/>
        </w:rPr>
        <w:t>не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 есть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качества. Характеристика содержит что-то отличительное, например, специфика области, где проводим исследование. </w:t>
      </w:r>
    </w:p>
    <w:p w14:paraId="07B16F0C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CFDC7BF" w14:textId="77777777" w:rsidR="00974E91" w:rsidRPr="00974E91" w:rsidRDefault="00974E91" w:rsidP="00C22F50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Возможные характеристики:</w:t>
      </w:r>
    </w:p>
    <w:p w14:paraId="6EE4C08D" w14:textId="77777777" w:rsidR="00974E91" w:rsidRPr="00974E91" w:rsidRDefault="00974E91" w:rsidP="00C22F50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80 Фундаментальностей (64 Огня и 16 материи) </w:t>
      </w:r>
    </w:p>
    <w:p w14:paraId="58BBDD14" w14:textId="77777777" w:rsidR="00974E91" w:rsidRPr="00974E91" w:rsidRDefault="00974E91" w:rsidP="00C22F50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Масштаб взгляда</w:t>
      </w:r>
    </w:p>
    <w:p w14:paraId="3A1D2BD9" w14:textId="77777777" w:rsidR="00974E91" w:rsidRPr="00974E91" w:rsidRDefault="00974E91" w:rsidP="00C22F50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27E6AC" w14:textId="28790931" w:rsidR="00974E91" w:rsidRPr="00974E91" w:rsidRDefault="00974E91" w:rsidP="00C22F50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Домашнее задание - изучить, что такое характеристики</w:t>
      </w:r>
      <w:r w:rsidR="00C22F50">
        <w:rPr>
          <w:rFonts w:ascii="Times New Roman" w:eastAsia="Times New Roman" w:hAnsi="Times New Roman" w:cs="Times New Roman"/>
          <w:lang w:eastAsia="ru-RU"/>
        </w:rPr>
        <w:t>.</w:t>
      </w:r>
      <w:r w:rsidRPr="00974E91">
        <w:rPr>
          <w:rFonts w:ascii="Times New Roman" w:eastAsia="Times New Roman" w:hAnsi="Times New Roman" w:cs="Times New Roman"/>
          <w:lang w:eastAsia="ru-RU"/>
        </w:rPr>
        <w:t> </w:t>
      </w:r>
    </w:p>
    <w:p w14:paraId="71C908DB" w14:textId="77777777" w:rsidR="00974E91" w:rsidRPr="00974E91" w:rsidRDefault="00974E91" w:rsidP="00C22F50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65B87D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16361DD" w14:textId="060CFF45" w:rsidR="00974E91" w:rsidRPr="00974E91" w:rsidRDefault="00C22F50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Пункт 3.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>Актуализация темы</w:t>
      </w:r>
    </w:p>
    <w:p w14:paraId="1DAD2C13" w14:textId="35142502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Чем важна тема для нас и обязательно для окружающих.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E91">
        <w:rPr>
          <w:rFonts w:ascii="Times New Roman" w:eastAsia="Times New Roman" w:hAnsi="Times New Roman" w:cs="Times New Roman"/>
          <w:lang w:eastAsia="ru-RU"/>
        </w:rPr>
        <w:t>Например, от позиции наблюдателя зависит «это и это».</w:t>
      </w:r>
      <w:r w:rsidR="00C22F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E91">
        <w:rPr>
          <w:rFonts w:ascii="Times New Roman" w:eastAsia="Times New Roman" w:hAnsi="Times New Roman" w:cs="Times New Roman"/>
          <w:lang w:eastAsia="ru-RU"/>
        </w:rPr>
        <w:t>Исследование самого себя</w:t>
      </w:r>
      <w:r w:rsidR="00C22F50">
        <w:rPr>
          <w:rFonts w:ascii="Times New Roman" w:eastAsia="Times New Roman" w:hAnsi="Times New Roman" w:cs="Times New Roman"/>
          <w:lang w:eastAsia="ru-RU"/>
        </w:rPr>
        <w:t>,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чем актуально? Дает понимание самого себя. Что дает для науки или для других?</w:t>
      </w:r>
    </w:p>
    <w:p w14:paraId="1780A8C0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AA0EECC" w14:textId="3386AE6A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Актуализация </w:t>
      </w:r>
      <w:r w:rsidR="00C22F50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22F50">
        <w:rPr>
          <w:rFonts w:ascii="Times New Roman" w:eastAsia="Times New Roman" w:hAnsi="Times New Roman" w:cs="Times New Roman"/>
          <w:lang w:eastAsia="ru-RU"/>
        </w:rPr>
        <w:t>с</w:t>
      </w:r>
      <w:r w:rsidR="00C22F50" w:rsidRPr="00974E91">
        <w:rPr>
          <w:rFonts w:ascii="Times New Roman" w:eastAsia="Times New Roman" w:hAnsi="Times New Roman" w:cs="Times New Roman"/>
          <w:lang w:eastAsia="ru-RU"/>
        </w:rPr>
        <w:t>онастройка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нас с тем, что есть в общей базе данных по теме или науке. </w:t>
      </w:r>
    </w:p>
    <w:p w14:paraId="3AF6051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На этом пункте происходит встройка исследователя в тему его исследования. </w:t>
      </w:r>
    </w:p>
    <w:p w14:paraId="03005A64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F986C72" w14:textId="45797710" w:rsidR="00974E91" w:rsidRPr="00974E91" w:rsidRDefault="00C22F50" w:rsidP="00C22F50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Пункт 4.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>Объект исследования</w:t>
      </w:r>
    </w:p>
    <w:p w14:paraId="6E6F4117" w14:textId="3315836E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Вытекает из актуализации темы. Изучаем себя и что это дает другим, соответственно</w:t>
      </w:r>
      <w:r w:rsidR="00C22F50">
        <w:rPr>
          <w:rFonts w:ascii="Times New Roman" w:eastAsia="Times New Roman" w:hAnsi="Times New Roman" w:cs="Times New Roman"/>
          <w:lang w:eastAsia="ru-RU"/>
        </w:rPr>
        <w:t>,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объектом может быть сама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исследовательскость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>. Объект требует четкость и ясность формулировок. </w:t>
      </w:r>
    </w:p>
    <w:p w14:paraId="3D2109B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77E7CC9" w14:textId="13208ABB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Исследовательскость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предельной позиционности - 1-й вариант. </w:t>
      </w:r>
      <w:r w:rsidR="00C22F50">
        <w:rPr>
          <w:rFonts w:ascii="Times New Roman" w:eastAsia="Times New Roman" w:hAnsi="Times New Roman" w:cs="Times New Roman"/>
          <w:lang w:eastAsia="ru-RU"/>
        </w:rPr>
        <w:t>(</w:t>
      </w:r>
      <w:r w:rsidRPr="00974E91">
        <w:rPr>
          <w:rFonts w:ascii="Times New Roman" w:eastAsia="Times New Roman" w:hAnsi="Times New Roman" w:cs="Times New Roman"/>
          <w:i/>
          <w:iCs/>
          <w:lang w:eastAsia="ru-RU"/>
        </w:rPr>
        <w:t>Выбра</w:t>
      </w:r>
      <w:r w:rsidR="00C22F50" w:rsidRPr="00C22F50">
        <w:rPr>
          <w:rFonts w:ascii="Times New Roman" w:eastAsia="Times New Roman" w:hAnsi="Times New Roman" w:cs="Times New Roman"/>
          <w:i/>
          <w:iCs/>
          <w:lang w:eastAsia="ru-RU"/>
        </w:rPr>
        <w:t>ли по итогам обсуждения).</w:t>
      </w:r>
    </w:p>
    <w:p w14:paraId="0A85F38E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Исследовательскость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частности - 2-й вариант.</w:t>
      </w:r>
    </w:p>
    <w:p w14:paraId="4FDD3B78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Исследовательскость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части - 3-й вариант. </w:t>
      </w:r>
    </w:p>
    <w:p w14:paraId="753F3CDD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60ED510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Есть характеристики позиционности и ее пределы. Границы позиции в этих ракурсах действия. </w:t>
      </w:r>
    </w:p>
    <w:p w14:paraId="5C448528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BB547F1" w14:textId="5347F187" w:rsidR="00974E91" w:rsidRPr="00974E91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Пункт 5.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>Предмет исследования</w:t>
      </w:r>
    </w:p>
    <w:p w14:paraId="0495BE6C" w14:textId="0A09A302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Это частный контекст объекта, который используется для исследования</w:t>
      </w:r>
      <w:r w:rsidR="00E37A35">
        <w:rPr>
          <w:rFonts w:ascii="Times New Roman" w:eastAsia="Times New Roman" w:hAnsi="Times New Roman" w:cs="Times New Roman"/>
          <w:lang w:eastAsia="ru-RU"/>
        </w:rPr>
        <w:t>.</w:t>
      </w:r>
    </w:p>
    <w:p w14:paraId="5C753B0C" w14:textId="77777777" w:rsidR="00E37A35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7F61530" w14:textId="45771945" w:rsidR="00974E91" w:rsidRPr="00974E91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данного исследования –</w:t>
      </w:r>
      <w:r w:rsidR="00974E91" w:rsidRPr="00974E91">
        <w:rPr>
          <w:rFonts w:ascii="Times New Roman" w:eastAsia="Times New Roman" w:hAnsi="Times New Roman" w:cs="Times New Roman"/>
          <w:lang w:eastAsia="ru-RU"/>
        </w:rPr>
        <w:t xml:space="preserve"> то, что задает пределы. 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74E91" w:rsidRPr="00974E91">
        <w:rPr>
          <w:rFonts w:ascii="Times New Roman" w:eastAsia="Times New Roman" w:hAnsi="Times New Roman" w:cs="Times New Roman"/>
          <w:lang w:eastAsia="ru-RU"/>
        </w:rPr>
        <w:t>В чем предельная позиционность?  Архетип, ИВДИВО каждого, кол-во частностей, фундаментальности наблюдения. </w:t>
      </w:r>
    </w:p>
    <w:p w14:paraId="26978CCF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F01A7C9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Продумать разные позиции предельности, выявить то, что можем доказать. </w:t>
      </w:r>
    </w:p>
    <w:p w14:paraId="1D8E818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Объект направляет исследование, предмет «крутит» исследование. </w:t>
      </w:r>
    </w:p>
    <w:p w14:paraId="7F0C7BD2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D713718" w14:textId="0499C73A" w:rsidR="00E37A35" w:rsidRPr="00974E91" w:rsidRDefault="00E37A35" w:rsidP="00E37A35">
      <w:pPr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исследования – </w:t>
      </w:r>
      <w:r w:rsidR="00974E91" w:rsidRPr="00974E91">
        <w:rPr>
          <w:rFonts w:ascii="Times New Roman" w:eastAsia="Times New Roman" w:hAnsi="Times New Roman" w:cs="Times New Roman"/>
          <w:lang w:eastAsia="ru-RU"/>
        </w:rPr>
        <w:t>Фундаментальность наблюдения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74E91">
        <w:rPr>
          <w:rFonts w:ascii="Times New Roman" w:eastAsia="Times New Roman" w:hAnsi="Times New Roman" w:cs="Times New Roman"/>
          <w:i/>
          <w:iCs/>
          <w:lang w:eastAsia="ru-RU"/>
        </w:rPr>
        <w:t>Выбра</w:t>
      </w:r>
      <w:r w:rsidRPr="00C22F50">
        <w:rPr>
          <w:rFonts w:ascii="Times New Roman" w:eastAsia="Times New Roman" w:hAnsi="Times New Roman" w:cs="Times New Roman"/>
          <w:i/>
          <w:iCs/>
          <w:lang w:eastAsia="ru-RU"/>
        </w:rPr>
        <w:t>ли по итогам обсуждения).</w:t>
      </w:r>
    </w:p>
    <w:p w14:paraId="1CF72EB0" w14:textId="7B5B9CC2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1C6D21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9CDDBC0" w14:textId="02CA7355" w:rsidR="00E37A35" w:rsidRDefault="00E37A35" w:rsidP="00C22F50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Пункт 6. Субъект</w:t>
      </w:r>
    </w:p>
    <w:p w14:paraId="1D99EE6B" w14:textId="66E6E71C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Субъект</w:t>
      </w:r>
      <w:r w:rsidR="00E37A35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то, чем ты будешь оперировать Объектом.</w:t>
      </w:r>
    </w:p>
    <w:p w14:paraId="355C5231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Связывать то, что было в предыдущих пунктах, не вводить новые категории и термины. </w:t>
      </w:r>
    </w:p>
    <w:p w14:paraId="2CB09549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EC15957" w14:textId="77777777" w:rsidR="00E37A35" w:rsidRPr="00974E91" w:rsidRDefault="00974E91" w:rsidP="00E37A35">
      <w:pPr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П</w:t>
      </w:r>
      <w:r w:rsidR="00E37A35">
        <w:rPr>
          <w:rFonts w:ascii="Times New Roman" w:eastAsia="Times New Roman" w:hAnsi="Times New Roman" w:cs="Times New Roman"/>
          <w:lang w:eastAsia="ru-RU"/>
        </w:rPr>
        <w:t>р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едельность Ума Наблюдателя - 1-й вариант. </w:t>
      </w:r>
      <w:r w:rsidR="00E37A35">
        <w:rPr>
          <w:rFonts w:ascii="Times New Roman" w:eastAsia="Times New Roman" w:hAnsi="Times New Roman" w:cs="Times New Roman"/>
          <w:lang w:eastAsia="ru-RU"/>
        </w:rPr>
        <w:t>(</w:t>
      </w:r>
      <w:r w:rsidR="00E37A35" w:rsidRPr="00974E91">
        <w:rPr>
          <w:rFonts w:ascii="Times New Roman" w:eastAsia="Times New Roman" w:hAnsi="Times New Roman" w:cs="Times New Roman"/>
          <w:i/>
          <w:iCs/>
          <w:lang w:eastAsia="ru-RU"/>
        </w:rPr>
        <w:t>Выбра</w:t>
      </w:r>
      <w:r w:rsidR="00E37A35" w:rsidRPr="00C22F50">
        <w:rPr>
          <w:rFonts w:ascii="Times New Roman" w:eastAsia="Times New Roman" w:hAnsi="Times New Roman" w:cs="Times New Roman"/>
          <w:i/>
          <w:iCs/>
          <w:lang w:eastAsia="ru-RU"/>
        </w:rPr>
        <w:t>ли по итогам обсуждения).</w:t>
      </w:r>
    </w:p>
    <w:p w14:paraId="1980C42F" w14:textId="6A8D433B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Ум Предельностью Наблюдателя - 2-й вариант. </w:t>
      </w:r>
    </w:p>
    <w:p w14:paraId="346C4495" w14:textId="4D9C9BE8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Суперпозиция частей - 3-й вариант. </w:t>
      </w:r>
    </w:p>
    <w:p w14:paraId="388FDA2D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1B1C638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</w:t>
      </w:r>
    </w:p>
    <w:p w14:paraId="1C0E0BF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1EDD05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Раньше надо было быть Ученым, чтобы стать Учителем. Теперь еще сложнее. Надо быть Ученым, чтобы стать и состоятся Служащим. </w:t>
      </w:r>
    </w:p>
    <w:p w14:paraId="7B5F2ACA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CF991A1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Служащий отвечает в должностях (столп Подразделения) за Архетипы материи, поэтому Созидание будет идти архетипами материи. Нужно учиться созидать научно. </w:t>
      </w:r>
    </w:p>
    <w:p w14:paraId="5D5485E8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EA20CDF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32 Организации постепенно кардинально перестроят нашу работу. Например, началось четкое отслеживание Этики и Этикета наших действий. </w:t>
      </w:r>
    </w:p>
    <w:p w14:paraId="79D4769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00B98A4" w14:textId="5B16D365" w:rsidR="00E37A35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5-я Школа </w:t>
      </w:r>
      <w:r w:rsidR="00E37A35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Школа в период перестройки Организации МАН. Это первая Школа в новом состоянии. </w:t>
      </w:r>
    </w:p>
    <w:p w14:paraId="4A0C7FDA" w14:textId="48592C76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Око отдает пассионарность, а Абсолют берет ее. </w:t>
      </w:r>
    </w:p>
    <w:p w14:paraId="5C91BD3D" w14:textId="5366C5A2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Идет перестройка науки из внешней пасс</w:t>
      </w:r>
      <w:r w:rsidR="00210CB6">
        <w:rPr>
          <w:rFonts w:ascii="Times New Roman" w:eastAsia="Times New Roman" w:hAnsi="Times New Roman" w:cs="Times New Roman"/>
          <w:lang w:eastAsia="ru-RU"/>
        </w:rPr>
        <w:t>и</w:t>
      </w:r>
      <w:r w:rsidRPr="00974E91">
        <w:rPr>
          <w:rFonts w:ascii="Times New Roman" w:eastAsia="Times New Roman" w:hAnsi="Times New Roman" w:cs="Times New Roman"/>
          <w:lang w:eastAsia="ru-RU"/>
        </w:rPr>
        <w:t>онарности на внутренний рост. Эталоны остаются внутренней активностью науки. Исследуем сами себя, как то, что было ранее, стала внутренним. </w:t>
      </w:r>
    </w:p>
    <w:p w14:paraId="5E15AE5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0CE3001" w14:textId="69495459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Созидание </w:t>
      </w:r>
      <w:r w:rsidR="00E37A35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жестко отстроенная фиксация. </w:t>
      </w:r>
    </w:p>
    <w:p w14:paraId="0114352A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F483278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Не грустим, что было сложно с составление пунктов. В аспирантуре тематика первой части (6 пунктов) определяется за период от года до трех. </w:t>
      </w:r>
    </w:p>
    <w:p w14:paraId="0FC5235D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8EA5206" w14:textId="3E25E4A6" w:rsidR="00974E91" w:rsidRPr="00974E91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Пункт 7.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>Постановка проблемы</w:t>
      </w:r>
    </w:p>
    <w:p w14:paraId="70595C3C" w14:textId="6ADBCA62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Проблема </w:t>
      </w:r>
      <w:r w:rsidR="00E37A35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это то, что мы будем исследовать. Ведем исследование, ре</w:t>
      </w:r>
      <w:r w:rsidR="00E37A35">
        <w:rPr>
          <w:rFonts w:ascii="Times New Roman" w:eastAsia="Times New Roman" w:hAnsi="Times New Roman" w:cs="Times New Roman"/>
          <w:lang w:eastAsia="ru-RU"/>
        </w:rPr>
        <w:t>шая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проблему. </w:t>
      </w:r>
    </w:p>
    <w:p w14:paraId="2F346282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7B3E0AF" w14:textId="28B7FB92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Исходные категории </w:t>
      </w:r>
      <w:r w:rsidR="00E37A35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7A35">
        <w:rPr>
          <w:rFonts w:ascii="Times New Roman" w:eastAsia="Times New Roman" w:hAnsi="Times New Roman" w:cs="Times New Roman"/>
          <w:lang w:eastAsia="ru-RU"/>
        </w:rPr>
        <w:t>п</w:t>
      </w:r>
      <w:r w:rsidRPr="00974E91">
        <w:rPr>
          <w:rFonts w:ascii="Times New Roman" w:eastAsia="Times New Roman" w:hAnsi="Times New Roman" w:cs="Times New Roman"/>
          <w:lang w:eastAsia="ru-RU"/>
        </w:rPr>
        <w:t>редельность, ум и наблюдатель. </w:t>
      </w:r>
    </w:p>
    <w:p w14:paraId="1ABF49AE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Расширение предельности ума фундаментальностями наблюдателя - 1-й вариант</w:t>
      </w:r>
    </w:p>
    <w:p w14:paraId="377A633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Фундаментальность ума предельностью наблюдателя позицией - 2-й вариант</w:t>
      </w:r>
    </w:p>
    <w:p w14:paraId="6D3D0800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968CBBA" w14:textId="095C8047" w:rsidR="00974E91" w:rsidRPr="00974E91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Пункт 8.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 xml:space="preserve"> Целеполагание</w:t>
      </w:r>
    </w:p>
    <w:p w14:paraId="245C95C9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Учится формулировкам и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синтезным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 xml:space="preserve"> (это философия и выше, но нам привычны) и научным. </w:t>
      </w:r>
    </w:p>
    <w:p w14:paraId="0EEAF320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667DC174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Фундаментальности наблюдателя позицией исследователя - 1-й вариант</w:t>
      </w:r>
    </w:p>
    <w:p w14:paraId="01736D24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Фундаментальности ума позицией исследователя - 2-й вариант</w:t>
      </w:r>
    </w:p>
    <w:p w14:paraId="442EA411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C58FD8A" w14:textId="101A6685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Целеполагание здесь </w:t>
      </w:r>
      <w:r w:rsidR="00E37A3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974E91">
        <w:rPr>
          <w:rFonts w:ascii="Times New Roman" w:eastAsia="Times New Roman" w:hAnsi="Times New Roman" w:cs="Times New Roman"/>
          <w:lang w:eastAsia="ru-RU"/>
        </w:rPr>
        <w:t>исследование фундаментальностей позицией. Исследуя фундаментальности, исследуем себя. </w:t>
      </w:r>
    </w:p>
    <w:p w14:paraId="3E98A28F" w14:textId="77777777" w:rsidR="00EC61E9" w:rsidRDefault="00EC61E9" w:rsidP="00C22F50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E70B16" w14:textId="5FDBA4DA" w:rsidR="00974E91" w:rsidRPr="00974E91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Пункт 9.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 xml:space="preserve"> Задачи</w:t>
      </w:r>
    </w:p>
    <w:p w14:paraId="1BA1407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4338155" w14:textId="37BCFD95" w:rsidR="00974E91" w:rsidRPr="00974E91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Исходим из того, что нам н</w:t>
      </w:r>
      <w:r w:rsidR="00974E91" w:rsidRPr="00974E91">
        <w:rPr>
          <w:rFonts w:ascii="Times New Roman" w:eastAsia="Times New Roman" w:hAnsi="Times New Roman" w:cs="Times New Roman"/>
          <w:lang w:eastAsia="ru-RU"/>
        </w:rPr>
        <w:t>еобходимо:</w:t>
      </w:r>
    </w:p>
    <w:p w14:paraId="16F55AC5" w14:textId="77777777" w:rsidR="00974E91" w:rsidRPr="00E37A35" w:rsidRDefault="00974E91" w:rsidP="00E37A3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E37A35">
        <w:rPr>
          <w:rFonts w:ascii="Times New Roman" w:eastAsia="Times New Roman" w:hAnsi="Times New Roman" w:cs="Times New Roman"/>
          <w:lang w:eastAsia="ru-RU"/>
        </w:rPr>
        <w:lastRenderedPageBreak/>
        <w:t>Определить фундаментальности</w:t>
      </w:r>
    </w:p>
    <w:p w14:paraId="5DA7F694" w14:textId="77777777" w:rsidR="00974E91" w:rsidRPr="00E37A35" w:rsidRDefault="00974E91" w:rsidP="00E37A3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E37A35">
        <w:rPr>
          <w:rFonts w:ascii="Times New Roman" w:eastAsia="Times New Roman" w:hAnsi="Times New Roman" w:cs="Times New Roman"/>
          <w:lang w:eastAsia="ru-RU"/>
        </w:rPr>
        <w:t>Определить ум или наблюдателя</w:t>
      </w:r>
    </w:p>
    <w:p w14:paraId="0FAB82C1" w14:textId="77777777" w:rsidR="00974E91" w:rsidRPr="00E37A35" w:rsidRDefault="00974E91" w:rsidP="00E37A3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E37A35">
        <w:rPr>
          <w:rFonts w:ascii="Times New Roman" w:eastAsia="Times New Roman" w:hAnsi="Times New Roman" w:cs="Times New Roman"/>
          <w:lang w:eastAsia="ru-RU"/>
        </w:rPr>
        <w:t>Определить позицию как таковую</w:t>
      </w:r>
    </w:p>
    <w:p w14:paraId="41C3EAAC" w14:textId="77777777" w:rsidR="00974E91" w:rsidRPr="00E37A35" w:rsidRDefault="00974E91" w:rsidP="00E37A3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E37A35">
        <w:rPr>
          <w:rFonts w:ascii="Times New Roman" w:eastAsia="Times New Roman" w:hAnsi="Times New Roman" w:cs="Times New Roman"/>
          <w:lang w:eastAsia="ru-RU"/>
        </w:rPr>
        <w:t>Определить исследование</w:t>
      </w:r>
    </w:p>
    <w:p w14:paraId="140EAA0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19E2E82" w14:textId="6885A228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Берем </w:t>
      </w:r>
      <w:r w:rsidR="00E37A35">
        <w:rPr>
          <w:rFonts w:ascii="Times New Roman" w:eastAsia="Times New Roman" w:hAnsi="Times New Roman" w:cs="Times New Roman"/>
          <w:lang w:eastAsia="ru-RU"/>
        </w:rPr>
        <w:t>четыре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позиции и добавляем задачу, как расписанное явление. Четкая компактификация задач. </w:t>
      </w:r>
    </w:p>
    <w:p w14:paraId="7C6AE1C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B64841C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Определение ума системами умственной активности - 1-й вариант</w:t>
      </w:r>
    </w:p>
    <w:p w14:paraId="4A2CE08A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Расшифровка фундаментальностей в уме или в наблюдателе - 2-й вариант</w:t>
      </w:r>
    </w:p>
    <w:p w14:paraId="36AEFB14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1E30C26" w14:textId="2EC91AF9" w:rsidR="00974E91" w:rsidRPr="00974E91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Пункт 10.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>Устремление</w:t>
      </w:r>
    </w:p>
    <w:p w14:paraId="2E55FE80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Расширить предельность фундаментальностями - 1-й вариант</w:t>
      </w:r>
    </w:p>
    <w:p w14:paraId="34112F2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Определить фундаментальности для расширения ума - 2-й вариант</w:t>
      </w:r>
    </w:p>
    <w:p w14:paraId="124B6714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Фундаментальное расширение позиции наблюдателя - 3-й вариант</w:t>
      </w:r>
    </w:p>
    <w:p w14:paraId="71BE37AA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96A66F3" w14:textId="125ACD6C" w:rsidR="00974E91" w:rsidRPr="00974E91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Пункт 11.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>Обобщение</w:t>
      </w:r>
    </w:p>
    <w:p w14:paraId="71FC4B38" w14:textId="25AAB1B6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Вся база данных исследования. Итог обобщения, формирование выводов </w:t>
      </w:r>
      <w:r w:rsidR="00E37A35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формулировки по категориям, новые гипотезы и т.д.</w:t>
      </w:r>
    </w:p>
    <w:p w14:paraId="76DEA677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6A51EA3" w14:textId="48A8A2A3" w:rsidR="00974E91" w:rsidRPr="00974E91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Пункт 12. </w:t>
      </w:r>
      <w:r w:rsidR="00974E91" w:rsidRPr="00974E91">
        <w:rPr>
          <w:rFonts w:ascii="Times New Roman" w:eastAsia="Times New Roman" w:hAnsi="Times New Roman" w:cs="Times New Roman"/>
          <w:b/>
          <w:bCs/>
          <w:lang w:eastAsia="ru-RU"/>
        </w:rPr>
        <w:t>Образ</w:t>
      </w:r>
    </w:p>
    <w:p w14:paraId="30C1A3AE" w14:textId="77777777" w:rsidR="00E37A35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Краткий емкий образ исследования (возможно с выводами). Данный образ будет стыковаться с образами других исследований. </w:t>
      </w:r>
    </w:p>
    <w:p w14:paraId="0EC501AF" w14:textId="0FB107F5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Образ должен четко содержать краткий ясный и глубокий взгляд на исследование. </w:t>
      </w:r>
    </w:p>
    <w:p w14:paraId="36DE5DE8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Образ записывается в личное дело. Из Образа будет выводится вся матрица описываемого исследования на большую перспективу. </w:t>
      </w:r>
    </w:p>
    <w:p w14:paraId="0BC56420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E9EE71C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4E91">
        <w:rPr>
          <w:rFonts w:ascii="Times New Roman" w:eastAsia="Times New Roman" w:hAnsi="Times New Roman" w:cs="Times New Roman"/>
          <w:b/>
          <w:bCs/>
          <w:lang w:eastAsia="ru-RU"/>
        </w:rPr>
        <w:t>Домашнее задание Школы</w:t>
      </w:r>
    </w:p>
    <w:p w14:paraId="2114DB97" w14:textId="793D9451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Уг</w:t>
      </w:r>
      <w:r w:rsidR="00391E96">
        <w:rPr>
          <w:rFonts w:ascii="Times New Roman" w:eastAsia="Times New Roman" w:hAnsi="Times New Roman" w:cs="Times New Roman"/>
          <w:lang w:eastAsia="ru-RU"/>
        </w:rPr>
        <w:t>л</w:t>
      </w:r>
      <w:r w:rsidRPr="00974E91">
        <w:rPr>
          <w:rFonts w:ascii="Times New Roman" w:eastAsia="Times New Roman" w:hAnsi="Times New Roman" w:cs="Times New Roman"/>
          <w:lang w:eastAsia="ru-RU"/>
        </w:rPr>
        <w:t>убить один из пунктов Исследования (фиксация пункта индивидуально каждому)</w:t>
      </w:r>
      <w:r w:rsidR="00E37A35">
        <w:rPr>
          <w:rFonts w:ascii="Times New Roman" w:eastAsia="Times New Roman" w:hAnsi="Times New Roman" w:cs="Times New Roman"/>
          <w:lang w:eastAsia="ru-RU"/>
        </w:rPr>
        <w:t>.</w:t>
      </w:r>
    </w:p>
    <w:p w14:paraId="512C38B0" w14:textId="77777777" w:rsidR="00E37A35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7706CD66" w14:textId="208248E0" w:rsidR="00E37A35" w:rsidRPr="00E37A35" w:rsidRDefault="00E37A35" w:rsidP="00C22F50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7A35">
        <w:rPr>
          <w:rFonts w:ascii="Times New Roman" w:eastAsia="Times New Roman" w:hAnsi="Times New Roman" w:cs="Times New Roman"/>
          <w:b/>
          <w:bCs/>
          <w:lang w:eastAsia="ru-RU"/>
        </w:rPr>
        <w:t>Завершение Школы</w:t>
      </w:r>
    </w:p>
    <w:p w14:paraId="7B39513E" w14:textId="2887A662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Служащий </w:t>
      </w:r>
      <w:r w:rsidR="00E37A35">
        <w:rPr>
          <w:rFonts w:ascii="Times New Roman" w:eastAsia="Times New Roman" w:hAnsi="Times New Roman" w:cs="Times New Roman"/>
          <w:lang w:eastAsia="ru-RU"/>
        </w:rPr>
        <w:t>–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максимально практикующая единица, практикующая дееспособность. </w:t>
      </w:r>
    </w:p>
    <w:p w14:paraId="41C0443F" w14:textId="466CE606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 xml:space="preserve">Задаваться вопросом </w:t>
      </w:r>
      <w:r w:rsidR="00E37A35">
        <w:rPr>
          <w:rFonts w:ascii="Times New Roman" w:eastAsia="Times New Roman" w:hAnsi="Times New Roman" w:cs="Times New Roman"/>
          <w:lang w:eastAsia="ru-RU"/>
        </w:rPr>
        <w:t>– ч</w:t>
      </w:r>
      <w:r w:rsidRPr="00974E91">
        <w:rPr>
          <w:rFonts w:ascii="Times New Roman" w:eastAsia="Times New Roman" w:hAnsi="Times New Roman" w:cs="Times New Roman"/>
          <w:lang w:eastAsia="ru-RU"/>
        </w:rPr>
        <w:t>то я сделал, чтобы… сложить команду, организацию и т.д.</w:t>
      </w:r>
      <w:r w:rsidR="00E37A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Постановка вопроса формирует переход из знаний Си в </w:t>
      </w:r>
      <w:proofErr w:type="spellStart"/>
      <w:r w:rsidRPr="00974E91">
        <w:rPr>
          <w:rFonts w:ascii="Times New Roman" w:eastAsia="Times New Roman" w:hAnsi="Times New Roman" w:cs="Times New Roman"/>
          <w:lang w:eastAsia="ru-RU"/>
        </w:rPr>
        <w:t>процессуальность</w:t>
      </w:r>
      <w:proofErr w:type="spellEnd"/>
      <w:r w:rsidRPr="00974E91">
        <w:rPr>
          <w:rFonts w:ascii="Times New Roman" w:eastAsia="Times New Roman" w:hAnsi="Times New Roman" w:cs="Times New Roman"/>
          <w:lang w:eastAsia="ru-RU"/>
        </w:rPr>
        <w:t>.</w:t>
      </w:r>
    </w:p>
    <w:p w14:paraId="1087F1B7" w14:textId="77777777" w:rsidR="00E37A35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806EEC5" w14:textId="17E4D831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Все, что есть внутри</w:t>
      </w:r>
      <w:r w:rsidR="00E37A35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есть отражение вашего Созидания.</w:t>
      </w:r>
    </w:p>
    <w:p w14:paraId="0D02B2C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В Созидании идет нагрузка не словами, а делами! </w:t>
      </w:r>
    </w:p>
    <w:p w14:paraId="495ACA23" w14:textId="77777777" w:rsidR="00E37A35" w:rsidRDefault="00E37A35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B91C434" w14:textId="414684A0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В науке надо что-то делать, не брать Созидание как привычный Огонь. Созидание само себя не синтезирует!</w:t>
      </w:r>
    </w:p>
    <w:p w14:paraId="6220CA0B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EF3E8F5" w14:textId="77777777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4E91">
        <w:rPr>
          <w:rFonts w:ascii="Times New Roman" w:eastAsia="Times New Roman" w:hAnsi="Times New Roman" w:cs="Times New Roman"/>
          <w:b/>
          <w:bCs/>
          <w:lang w:eastAsia="ru-RU"/>
        </w:rPr>
        <w:t>Научная Практика</w:t>
      </w:r>
    </w:p>
    <w:p w14:paraId="0E3CB422" w14:textId="190C8BAC" w:rsidR="00974E91" w:rsidRP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4E91">
        <w:rPr>
          <w:rFonts w:ascii="Times New Roman" w:eastAsia="Times New Roman" w:hAnsi="Times New Roman" w:cs="Times New Roman"/>
          <w:lang w:eastAsia="ru-RU"/>
        </w:rPr>
        <w:t>Параллельно с Учебной Практик</w:t>
      </w:r>
      <w:r w:rsidR="004F6C84">
        <w:rPr>
          <w:rFonts w:ascii="Times New Roman" w:eastAsia="Times New Roman" w:hAnsi="Times New Roman" w:cs="Times New Roman"/>
          <w:lang w:eastAsia="ru-RU"/>
        </w:rPr>
        <w:t>ой</w:t>
      </w:r>
      <w:r w:rsidRPr="00974E91">
        <w:rPr>
          <w:rFonts w:ascii="Times New Roman" w:eastAsia="Times New Roman" w:hAnsi="Times New Roman" w:cs="Times New Roman"/>
          <w:lang w:eastAsia="ru-RU"/>
        </w:rPr>
        <w:t xml:space="preserve"> вводится Научная Практика. Компетентные будут входить в Научную практику в направлении Наук в ИВДИВО. На перспективу это дает расширение полномочий физического действия. </w:t>
      </w:r>
    </w:p>
    <w:p w14:paraId="49D72783" w14:textId="74A4BCAD" w:rsidR="00974E91" w:rsidRDefault="00974E91" w:rsidP="00C22F5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D7AF802" w14:textId="77777777" w:rsidR="00EC61E9" w:rsidRDefault="00EC61E9" w:rsidP="00EC61E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7209F" w14:textId="00A10CF6" w:rsidR="00EC61E9" w:rsidRPr="00EC61E9" w:rsidRDefault="00EC61E9" w:rsidP="00EC61E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1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Составила</w:t>
      </w:r>
    </w:p>
    <w:p w14:paraId="769691AF" w14:textId="77777777" w:rsidR="00EC61E9" w:rsidRDefault="00EC61E9" w:rsidP="00EC61E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1E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Ученый-Руководитель, Глава АЦ Психодинамического Синтеза И-О-М-П Академии Наук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ИВДИВО</w:t>
      </w:r>
    </w:p>
    <w:p w14:paraId="08785026" w14:textId="77777777" w:rsidR="00EC61E9" w:rsidRDefault="00EC61E9" w:rsidP="00EC61E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Ирина Гафурова (Устинова)</w:t>
      </w:r>
    </w:p>
    <w:p w14:paraId="56818EDC" w14:textId="77777777" w:rsidR="00EC61E9" w:rsidRDefault="00EC61E9" w:rsidP="00EC61E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2AE89" w14:textId="0AA77D60" w:rsidR="00EC61E9" w:rsidRPr="00EC61E9" w:rsidRDefault="00EC61E9" w:rsidP="00EC61E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1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85A7E20" w14:textId="77777777" w:rsidR="00CA59AC" w:rsidRPr="00EC61E9" w:rsidRDefault="00000000" w:rsidP="00EC61E9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A59AC" w:rsidRPr="00EC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7A6"/>
    <w:multiLevelType w:val="hybridMultilevel"/>
    <w:tmpl w:val="9C8C57F8"/>
    <w:lvl w:ilvl="0" w:tplc="0F5A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6B7C"/>
    <w:multiLevelType w:val="multilevel"/>
    <w:tmpl w:val="F350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A1CD5"/>
    <w:multiLevelType w:val="hybridMultilevel"/>
    <w:tmpl w:val="98A46A7E"/>
    <w:lvl w:ilvl="0" w:tplc="0F5A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11CC"/>
    <w:multiLevelType w:val="multilevel"/>
    <w:tmpl w:val="F350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05F49"/>
    <w:multiLevelType w:val="hybridMultilevel"/>
    <w:tmpl w:val="8DE0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50428">
    <w:abstractNumId w:val="3"/>
  </w:num>
  <w:num w:numId="2" w16cid:durableId="2084596323">
    <w:abstractNumId w:val="0"/>
  </w:num>
  <w:num w:numId="3" w16cid:durableId="1512988159">
    <w:abstractNumId w:val="4"/>
  </w:num>
  <w:num w:numId="4" w16cid:durableId="1132140365">
    <w:abstractNumId w:val="1"/>
  </w:num>
  <w:num w:numId="5" w16cid:durableId="106975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91"/>
    <w:rsid w:val="00210CB6"/>
    <w:rsid w:val="00391E96"/>
    <w:rsid w:val="004659BC"/>
    <w:rsid w:val="004F6C84"/>
    <w:rsid w:val="0084271D"/>
    <w:rsid w:val="00974E91"/>
    <w:rsid w:val="00C22F50"/>
    <w:rsid w:val="00E37A35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D25A0"/>
  <w15:chartTrackingRefBased/>
  <w15:docId w15:val="{53DADE15-9A02-C54E-88AD-CBDA215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2023-01-18T11:33:00Z</dcterms:created>
  <dcterms:modified xsi:type="dcterms:W3CDTF">2023-01-18T13:38:00Z</dcterms:modified>
</cp:coreProperties>
</file>